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1D60" w14:textId="2E26BC14" w:rsidR="007651E8" w:rsidRPr="007651E8" w:rsidRDefault="007651E8" w:rsidP="007651E8">
      <w:pPr>
        <w:rPr>
          <w:b/>
          <w:bCs/>
        </w:rPr>
      </w:pPr>
      <w:r w:rsidRPr="007651E8">
        <w:rPr>
          <w:b/>
          <w:bCs/>
        </w:rPr>
        <w:t>FIRST CONFERENCE /primera conferencia</w:t>
      </w:r>
    </w:p>
    <w:p w14:paraId="03869E1A" w14:textId="71F7E773" w:rsidR="007651E8" w:rsidRDefault="007651E8" w:rsidP="007651E8">
      <w:pPr>
        <w:widowControl w:val="0"/>
        <w:autoSpaceDE w:val="0"/>
        <w:autoSpaceDN w:val="0"/>
        <w:spacing w:before="165" w:after="0" w:line="403" w:lineRule="auto"/>
        <w:rPr>
          <w:rFonts w:ascii="Calibri" w:eastAsia="Calibri" w:hAnsi="Calibri" w:cs="Calibri"/>
          <w:b/>
          <w:sz w:val="24"/>
          <w:szCs w:val="24"/>
          <w:lang w:eastAsia="es-ES" w:bidi="es-ES"/>
        </w:rPr>
      </w:pPr>
      <w:r w:rsidRPr="007651E8">
        <w:rPr>
          <w:rFonts w:ascii="Calibri" w:eastAsia="Calibri" w:hAnsi="Calibri" w:cs="Calibri"/>
          <w:b/>
          <w:sz w:val="24"/>
          <w:szCs w:val="24"/>
          <w:highlight w:val="yellow"/>
          <w:lang w:eastAsia="es-ES" w:bidi="es-ES"/>
        </w:rPr>
        <w:t>CUESTIONARIO CURSO 2025-26</w:t>
      </w:r>
    </w:p>
    <w:p w14:paraId="71409DB0" w14:textId="59658080" w:rsidR="007651E8" w:rsidRPr="007651E8" w:rsidRDefault="007651E8" w:rsidP="007651E8">
      <w:pPr>
        <w:widowControl w:val="0"/>
        <w:autoSpaceDE w:val="0"/>
        <w:autoSpaceDN w:val="0"/>
        <w:spacing w:before="165" w:line="403" w:lineRule="auto"/>
        <w:rPr>
          <w:rFonts w:ascii="Calibri" w:eastAsia="Calibri" w:hAnsi="Calibri" w:cs="Calibri"/>
          <w:b/>
          <w:sz w:val="24"/>
          <w:szCs w:val="24"/>
          <w:lang w:eastAsia="es-ES" w:bidi="es-ES"/>
        </w:rPr>
      </w:pP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Nombre y Apellidos del estudiante de doctorado</w:t>
      </w:r>
      <w:r>
        <w:rPr>
          <w:rFonts w:ascii="Calibri" w:eastAsia="Calibri" w:hAnsi="Calibri" w:cs="Calibri"/>
          <w:b/>
          <w:sz w:val="24"/>
          <w:szCs w:val="24"/>
          <w:lang w:eastAsia="es-ES" w:bidi="es-ES"/>
        </w:rPr>
        <w:t>/</w:t>
      </w:r>
      <w:r w:rsidRPr="007651E8">
        <w:rPr>
          <w:rFonts w:ascii="inherit" w:eastAsia="Times New Roman" w:hAnsi="inherit" w:cs="Courier New"/>
          <w:color w:val="1F1F1F"/>
          <w:sz w:val="42"/>
          <w:szCs w:val="42"/>
          <w:lang w:eastAsia="es-ES"/>
        </w:rPr>
        <w:t xml:space="preserve"> </w:t>
      </w:r>
      <w:proofErr w:type="spellStart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Name</w:t>
      </w:r>
      <w:proofErr w:type="spellEnd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and </w:t>
      </w:r>
      <w:proofErr w:type="spellStart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Surname</w:t>
      </w:r>
      <w:proofErr w:type="spellEnd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</w:t>
      </w:r>
      <w:proofErr w:type="spellStart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of</w:t>
      </w:r>
      <w:proofErr w:type="spellEnd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PhD </w:t>
      </w:r>
      <w:proofErr w:type="spellStart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student</w:t>
      </w:r>
      <w:proofErr w:type="spellEnd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:</w:t>
      </w:r>
    </w:p>
    <w:p w14:paraId="281A4A34" w14:textId="4661A1E9" w:rsidR="007651E8" w:rsidRPr="007651E8" w:rsidRDefault="007651E8" w:rsidP="007651E8">
      <w:pPr>
        <w:widowControl w:val="0"/>
        <w:autoSpaceDE w:val="0"/>
        <w:autoSpaceDN w:val="0"/>
        <w:spacing w:before="165" w:after="0" w:line="403" w:lineRule="auto"/>
        <w:rPr>
          <w:rFonts w:ascii="Calibri" w:eastAsia="Calibri" w:hAnsi="Calibri" w:cs="Calibri"/>
          <w:b/>
          <w:sz w:val="24"/>
          <w:szCs w:val="24"/>
          <w:lang w:eastAsia="es-ES" w:bidi="es-ES"/>
        </w:rPr>
      </w:pP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Número de DNI</w:t>
      </w:r>
      <w:r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o 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pasaporte</w:t>
      </w:r>
      <w:r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/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ID</w:t>
      </w:r>
      <w:r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lang w:eastAsia="es-ES" w:bidi="es-ES"/>
        </w:rPr>
        <w:t>or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Passport</w:t>
      </w:r>
      <w:proofErr w:type="spellEnd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n</w:t>
      </w:r>
      <w:proofErr w:type="spellStart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umber</w:t>
      </w:r>
      <w:proofErr w:type="spellEnd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:</w:t>
      </w:r>
    </w:p>
    <w:p w14:paraId="7C6CCE0A" w14:textId="5D27F9E5" w:rsidR="007651E8" w:rsidRPr="007651E8" w:rsidRDefault="007651E8" w:rsidP="007651E8">
      <w:pPr>
        <w:widowControl w:val="0"/>
        <w:autoSpaceDE w:val="0"/>
        <w:autoSpaceDN w:val="0"/>
        <w:spacing w:before="165" w:after="0" w:line="403" w:lineRule="auto"/>
        <w:rPr>
          <w:rFonts w:ascii="Calibri" w:eastAsia="Calibri" w:hAnsi="Calibri" w:cs="Calibri"/>
          <w:b/>
          <w:sz w:val="24"/>
          <w:szCs w:val="24"/>
          <w:lang w:eastAsia="es-ES" w:bidi="es-ES"/>
        </w:rPr>
      </w:pP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Fecha de entrega</w:t>
      </w:r>
      <w:r>
        <w:rPr>
          <w:rFonts w:ascii="Calibri" w:eastAsia="Calibri" w:hAnsi="Calibri" w:cs="Calibri"/>
          <w:b/>
          <w:sz w:val="24"/>
          <w:szCs w:val="24"/>
          <w:lang w:eastAsia="es-ES" w:bidi="es-ES"/>
        </w:rPr>
        <w:t>/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</w:t>
      </w:r>
      <w:proofErr w:type="spellStart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Submission</w:t>
      </w:r>
      <w:proofErr w:type="spellEnd"/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date:</w:t>
      </w:r>
    </w:p>
    <w:p w14:paraId="37E14756" w14:textId="231D5550" w:rsidR="007651E8" w:rsidRDefault="007651E8" w:rsidP="007651E8">
      <w:r>
        <w:t>LINK TO DE CONFERENCE</w:t>
      </w:r>
    </w:p>
    <w:p w14:paraId="2FD6B378" w14:textId="4069908D" w:rsidR="006A29E1" w:rsidRDefault="007651E8">
      <w:hyperlink r:id="rId5" w:history="1">
        <w:r w:rsidRPr="006B6C58">
          <w:rPr>
            <w:rStyle w:val="Hipervnculo"/>
          </w:rPr>
          <w:t>https://www.youtube.com/watch?v=Gwl_gE5bn54</w:t>
        </w:r>
      </w:hyperlink>
    </w:p>
    <w:p w14:paraId="6D5BF901" w14:textId="42B7AC1F" w:rsidR="007651E8" w:rsidRPr="007651E8" w:rsidRDefault="007651E8">
      <w:pPr>
        <w:rPr>
          <w:lang w:val="en-US"/>
        </w:rPr>
      </w:pPr>
      <w:r w:rsidRPr="007651E8">
        <w:rPr>
          <w:lang w:val="en-US"/>
        </w:rPr>
        <w:t>PRIMARY PRODUCERS AS THE F</w:t>
      </w:r>
      <w:r>
        <w:rPr>
          <w:lang w:val="en-US"/>
        </w:rPr>
        <w:t>OUNDATION OF AQUATIC ECOSYSTEMS DYNAMICS</w:t>
      </w:r>
    </w:p>
    <w:p w14:paraId="3FCCD9CE" w14:textId="2697A5A6" w:rsidR="007651E8" w:rsidRDefault="007651E8">
      <w:pPr>
        <w:rPr>
          <w:lang w:val="en-US"/>
        </w:rPr>
      </w:pPr>
      <w:proofErr w:type="spellStart"/>
      <w:r w:rsidRPr="007651E8">
        <w:rPr>
          <w:lang w:val="en-US"/>
        </w:rPr>
        <w:t>Preguntas</w:t>
      </w:r>
      <w:proofErr w:type="spellEnd"/>
      <w:r>
        <w:rPr>
          <w:lang w:val="en-US"/>
        </w:rPr>
        <w:t>/QUESTIONS:</w:t>
      </w:r>
    </w:p>
    <w:p w14:paraId="735B7E23" w14:textId="6EB6DAC1" w:rsidR="007651E8" w:rsidRDefault="007651E8" w:rsidP="007651E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Describe the classic food chain in aquatic ecosystems.</w:t>
      </w:r>
    </w:p>
    <w:p w14:paraId="77F311B9" w14:textId="27C7FB0C" w:rsidR="007651E8" w:rsidRDefault="007651E8" w:rsidP="007651E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Enumerate the mechanisms of the algae to fight with sinking.</w:t>
      </w:r>
    </w:p>
    <w:p w14:paraId="3DF6B641" w14:textId="3F3B86A0" w:rsidR="007651E8" w:rsidRDefault="007651E8" w:rsidP="007651E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are the cyanobacteria lethal for humans?</w:t>
      </w:r>
    </w:p>
    <w:p w14:paraId="350D34BE" w14:textId="77777777" w:rsidR="007651E8" w:rsidRPr="007651E8" w:rsidRDefault="007651E8" w:rsidP="007651E8">
      <w:pPr>
        <w:spacing w:after="0"/>
        <w:ind w:left="357"/>
        <w:rPr>
          <w:i/>
          <w:iCs/>
        </w:rPr>
      </w:pPr>
      <w:r w:rsidRPr="007651E8">
        <w:rPr>
          <w:i/>
          <w:iCs/>
        </w:rPr>
        <w:t>1. Describe la cadena alimentaria clásica en los ecosistemas acuáticos.</w:t>
      </w:r>
    </w:p>
    <w:p w14:paraId="27C7E694" w14:textId="77777777" w:rsidR="007651E8" w:rsidRPr="007651E8" w:rsidRDefault="007651E8" w:rsidP="007651E8">
      <w:pPr>
        <w:spacing w:after="0"/>
        <w:ind w:left="357"/>
        <w:rPr>
          <w:i/>
          <w:iCs/>
        </w:rPr>
      </w:pPr>
      <w:r w:rsidRPr="007651E8">
        <w:rPr>
          <w:i/>
          <w:iCs/>
        </w:rPr>
        <w:t>2. Enumera los mecanismos de las algas para evitar el hundimiento.</w:t>
      </w:r>
    </w:p>
    <w:p w14:paraId="69A88003" w14:textId="789957DC" w:rsidR="007651E8" w:rsidRPr="007651E8" w:rsidRDefault="007651E8" w:rsidP="007651E8">
      <w:pPr>
        <w:spacing w:after="0"/>
        <w:ind w:left="357"/>
        <w:rPr>
          <w:i/>
          <w:iCs/>
        </w:rPr>
      </w:pPr>
      <w:r w:rsidRPr="007651E8">
        <w:rPr>
          <w:i/>
          <w:iCs/>
        </w:rPr>
        <w:t xml:space="preserve">3. </w:t>
      </w:r>
      <w:r w:rsidRPr="007651E8">
        <w:rPr>
          <w:i/>
          <w:iCs/>
        </w:rPr>
        <w:t>¿Por qué las cianobacterias son letales para los humanos?</w:t>
      </w:r>
    </w:p>
    <w:p w14:paraId="7C10E19A" w14:textId="77777777" w:rsidR="007651E8" w:rsidRDefault="007651E8" w:rsidP="007651E8">
      <w:pPr>
        <w:rPr>
          <w:lang w:val="en-US"/>
        </w:rPr>
      </w:pPr>
    </w:p>
    <w:p w14:paraId="11E733DD" w14:textId="28B327F6" w:rsidR="007651E8" w:rsidRDefault="007651E8" w:rsidP="007651E8">
      <w:pPr>
        <w:rPr>
          <w:lang w:val="en-US"/>
        </w:rPr>
      </w:pPr>
      <w:r w:rsidRPr="007651E8">
        <w:rPr>
          <w:lang w:val="en-US"/>
        </w:rPr>
        <w:t>Please short answers /</w:t>
      </w:r>
      <w:r w:rsidRPr="007651E8">
        <w:rPr>
          <w:i/>
          <w:iCs/>
          <w:lang w:val="en-US"/>
        </w:rPr>
        <w:t xml:space="preserve">por favor </w:t>
      </w:r>
      <w:proofErr w:type="spellStart"/>
      <w:r w:rsidRPr="007651E8">
        <w:rPr>
          <w:i/>
          <w:iCs/>
          <w:lang w:val="en-US"/>
        </w:rPr>
        <w:t>respuestas</w:t>
      </w:r>
      <w:proofErr w:type="spellEnd"/>
      <w:r w:rsidRPr="007651E8">
        <w:rPr>
          <w:i/>
          <w:iCs/>
          <w:lang w:val="en-US"/>
        </w:rPr>
        <w:t xml:space="preserve"> breves</w:t>
      </w:r>
    </w:p>
    <w:p w14:paraId="1A019DB9" w14:textId="77777777" w:rsidR="007651E8" w:rsidRDefault="007651E8" w:rsidP="007651E8">
      <w:pPr>
        <w:pBdr>
          <w:bottom w:val="single" w:sz="4" w:space="1" w:color="auto"/>
        </w:pBdr>
        <w:rPr>
          <w:lang w:val="en-US"/>
        </w:rPr>
      </w:pPr>
    </w:p>
    <w:p w14:paraId="11570D60" w14:textId="73A4F2F1" w:rsidR="007651E8" w:rsidRDefault="007651E8" w:rsidP="007651E8">
      <w:pPr>
        <w:rPr>
          <w:b/>
          <w:bCs/>
          <w:lang w:val="en-US"/>
        </w:rPr>
      </w:pPr>
      <w:r w:rsidRPr="007651E8">
        <w:rPr>
          <w:b/>
          <w:bCs/>
          <w:lang w:val="en-US"/>
        </w:rPr>
        <w:t>RESPUESTAS/ ANSWERS</w:t>
      </w:r>
    </w:p>
    <w:p w14:paraId="1A091026" w14:textId="68BD3A60" w:rsidR="007651E8" w:rsidRDefault="007651E8" w:rsidP="007651E8">
      <w:pPr>
        <w:rPr>
          <w:lang w:val="en-US"/>
        </w:rPr>
      </w:pPr>
    </w:p>
    <w:p w14:paraId="3E755409" w14:textId="3625AAF9" w:rsidR="007651E8" w:rsidRDefault="007651E8" w:rsidP="007651E8">
      <w:pPr>
        <w:rPr>
          <w:lang w:val="en-US"/>
        </w:rPr>
      </w:pPr>
    </w:p>
    <w:p w14:paraId="5E1CD3CB" w14:textId="77777777" w:rsidR="007651E8" w:rsidRPr="007651E8" w:rsidRDefault="007651E8" w:rsidP="007651E8">
      <w:pPr>
        <w:rPr>
          <w:lang w:val="en-US"/>
        </w:rPr>
      </w:pPr>
    </w:p>
    <w:sectPr w:rsidR="007651E8" w:rsidRPr="00765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81BFA"/>
    <w:multiLevelType w:val="hybridMultilevel"/>
    <w:tmpl w:val="993E8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E8"/>
    <w:rsid w:val="006A29E1"/>
    <w:rsid w:val="0076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9D27"/>
  <w15:chartTrackingRefBased/>
  <w15:docId w15:val="{EFD71398-568F-4A6C-A797-2BBC74FB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51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51E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651E8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651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651E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wl_gE5bn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Pedreño, Jose</dc:creator>
  <cp:keywords/>
  <dc:description/>
  <cp:lastModifiedBy>Navarro Pedreño, Jose</cp:lastModifiedBy>
  <cp:revision>1</cp:revision>
  <dcterms:created xsi:type="dcterms:W3CDTF">2026-03-12T11:55:00Z</dcterms:created>
  <dcterms:modified xsi:type="dcterms:W3CDTF">2026-03-12T12:04:00Z</dcterms:modified>
</cp:coreProperties>
</file>